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5CA0" w:rsidRPr="009B419B" w:rsidP="002A5F1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CA0" w:rsidRPr="009B419B" w:rsidP="002A5F1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D2A" w:rsidRPr="009B419B" w:rsidP="002A5F1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9B419B" w:rsidR="00847AA5">
        <w:rPr>
          <w:rFonts w:ascii="Times New Roman" w:eastAsia="Times New Roman" w:hAnsi="Times New Roman" w:cs="Times New Roman"/>
          <w:sz w:val="24"/>
          <w:szCs w:val="24"/>
          <w:lang w:eastAsia="ru-RU"/>
        </w:rPr>
        <w:t>811/2004/2026</w:t>
      </w:r>
    </w:p>
    <w:p w:rsidR="00325CA0" w:rsidRPr="009B419B" w:rsidP="00325CA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325CA0" w:rsidRPr="009B419B" w:rsidP="00325CA0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25CA0" w:rsidRPr="009B419B" w:rsidP="00325CA0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06D2A" w:rsidRPr="009B419B" w:rsidP="00306D2A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17 апреля 2026 года                                                                                  г. Нефтеюганск</w:t>
      </w:r>
    </w:p>
    <w:p w:rsidR="00306D2A" w:rsidRPr="009B419B" w:rsidP="00306D2A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06D2A" w:rsidRPr="009B419B" w:rsidP="00306D2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 Постовалова Т.П.</w:t>
      </w:r>
    </w:p>
    <w:p w:rsidR="00306D2A" w:rsidRPr="009B419B" w:rsidP="00306D2A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9B419B" w:rsidR="0084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 «Лайм-Займ» общество с ограниченной ответственностью </w:t>
      </w:r>
      <w:r w:rsidRPr="009B419B" w:rsidR="0084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19B" w:rsidR="0084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9B419B" w:rsidR="0084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306D2A" w:rsidRPr="009B419B" w:rsidP="00306D2A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306D2A" w:rsidRPr="009B419B" w:rsidP="002A5F1E">
      <w:pPr>
        <w:tabs>
          <w:tab w:val="left" w:pos="2295"/>
          <w:tab w:val="center" w:pos="5127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306D2A" w:rsidRPr="009B419B" w:rsidP="00306D2A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9B419B" w:rsidR="00C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МК «Лайм-Займ» общество с о</w:t>
      </w:r>
      <w:r w:rsidRPr="009B419B" w:rsidR="003E3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граниченной ответственностью к </w:t>
      </w:r>
      <w:r w:rsidRPr="009B419B" w:rsidR="00C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9B419B" w:rsidR="00C8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9B419B">
        <w:rPr>
          <w:rFonts w:ascii="Times New Roman" w:hAnsi="Times New Roman" w:cs="Times New Roman"/>
          <w:sz w:val="24"/>
          <w:szCs w:val="24"/>
        </w:rPr>
        <w:t xml:space="preserve">- 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306D2A" w:rsidRPr="009B419B" w:rsidP="00306D2A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19B">
        <w:rPr>
          <w:rFonts w:ascii="Times New Roman" w:hAnsi="Times New Roman" w:cs="Times New Roman"/>
          <w:sz w:val="24"/>
          <w:szCs w:val="24"/>
        </w:rPr>
        <w:t>Взыскать с</w:t>
      </w:r>
      <w:r w:rsidRPr="009B419B">
        <w:rPr>
          <w:rFonts w:ascii="Times New Roman" w:hAnsi="Times New Roman" w:cs="Times New Roman"/>
          <w:sz w:val="24"/>
          <w:szCs w:val="24"/>
        </w:rPr>
        <w:t xml:space="preserve"> </w:t>
      </w:r>
      <w:r w:rsidRPr="009B419B" w:rsidR="00C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9B419B" w:rsidR="00C8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9B419B" w:rsidR="00C8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B419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9B419B" w:rsidR="006C3CCD">
        <w:rPr>
          <w:rFonts w:ascii="Times New Roman" w:hAnsi="Times New Roman" w:cs="Times New Roman"/>
          <w:sz w:val="24"/>
          <w:szCs w:val="24"/>
        </w:rPr>
        <w:t xml:space="preserve">МК «Лайм-Займ» общество с ограниченной ответственностью 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9B419B" w:rsidR="006C3CCD">
        <w:rPr>
          <w:rFonts w:ascii="Times New Roman" w:eastAsia="Times New Roman" w:hAnsi="Times New Roman" w:cs="Times New Roman"/>
          <w:sz w:val="24"/>
          <w:szCs w:val="24"/>
          <w:lang w:eastAsia="ru-RU"/>
        </w:rPr>
        <w:t>7724889891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9B419B" w:rsidR="006C3CCD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29.04.2025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9B419B" w:rsidR="003055FC">
        <w:rPr>
          <w:rFonts w:ascii="Times New Roman" w:eastAsia="Times New Roman" w:hAnsi="Times New Roman" w:cs="Times New Roman"/>
          <w:sz w:val="24"/>
          <w:szCs w:val="24"/>
          <w:lang w:eastAsia="ru-RU"/>
        </w:rPr>
        <w:t>16 100</w:t>
      </w:r>
      <w:r w:rsidRPr="009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9B419B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</w:t>
      </w:r>
      <w:r w:rsidRPr="009B419B" w:rsidR="003055FC">
        <w:rPr>
          <w:rFonts w:ascii="Times New Roman" w:hAnsi="Times New Roman" w:cs="Times New Roman"/>
          <w:sz w:val="24"/>
          <w:szCs w:val="24"/>
        </w:rPr>
        <w:t xml:space="preserve">почтовые расходы в размере 92,72 руб., </w:t>
      </w:r>
      <w:r w:rsidRPr="009B419B">
        <w:rPr>
          <w:rFonts w:ascii="Times New Roman" w:hAnsi="Times New Roman" w:cs="Times New Roman"/>
          <w:sz w:val="24"/>
          <w:szCs w:val="24"/>
        </w:rPr>
        <w:t xml:space="preserve">а всего: </w:t>
      </w:r>
      <w:r w:rsidRPr="009B419B" w:rsidR="003055FC">
        <w:rPr>
          <w:rFonts w:ascii="Times New Roman" w:hAnsi="Times New Roman" w:cs="Times New Roman"/>
          <w:sz w:val="24"/>
          <w:szCs w:val="24"/>
        </w:rPr>
        <w:t>20 192</w:t>
      </w:r>
      <w:r w:rsidRPr="009B419B">
        <w:rPr>
          <w:rFonts w:ascii="Times New Roman" w:hAnsi="Times New Roman" w:cs="Times New Roman"/>
          <w:sz w:val="24"/>
          <w:szCs w:val="24"/>
        </w:rPr>
        <w:t xml:space="preserve"> (</w:t>
      </w:r>
      <w:r w:rsidRPr="009B419B" w:rsidR="003E3B77">
        <w:rPr>
          <w:rFonts w:ascii="Times New Roman" w:hAnsi="Times New Roman" w:cs="Times New Roman"/>
          <w:sz w:val="24"/>
          <w:szCs w:val="24"/>
        </w:rPr>
        <w:t>двадцать тысяч сто девяносто два</w:t>
      </w:r>
      <w:r w:rsidRPr="009B419B">
        <w:rPr>
          <w:rFonts w:ascii="Times New Roman" w:hAnsi="Times New Roman" w:cs="Times New Roman"/>
          <w:sz w:val="24"/>
          <w:szCs w:val="24"/>
        </w:rPr>
        <w:t>) рубл</w:t>
      </w:r>
      <w:r w:rsidRPr="009B419B" w:rsidR="003E3B77">
        <w:rPr>
          <w:rFonts w:ascii="Times New Roman" w:hAnsi="Times New Roman" w:cs="Times New Roman"/>
          <w:sz w:val="24"/>
          <w:szCs w:val="24"/>
        </w:rPr>
        <w:t>я</w:t>
      </w:r>
      <w:r w:rsidRPr="009B419B">
        <w:rPr>
          <w:rFonts w:ascii="Times New Roman" w:hAnsi="Times New Roman" w:cs="Times New Roman"/>
          <w:sz w:val="24"/>
          <w:szCs w:val="24"/>
        </w:rPr>
        <w:t xml:space="preserve"> </w:t>
      </w:r>
      <w:r w:rsidRPr="009B419B" w:rsidR="003055FC">
        <w:rPr>
          <w:rFonts w:ascii="Times New Roman" w:hAnsi="Times New Roman" w:cs="Times New Roman"/>
          <w:sz w:val="24"/>
          <w:szCs w:val="24"/>
        </w:rPr>
        <w:t>72</w:t>
      </w:r>
      <w:r w:rsidRPr="009B419B" w:rsidR="003E3B77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9B41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CA0" w:rsidRPr="009B419B" w:rsidP="00826E1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</w:t>
      </w:r>
      <w:r w:rsidRPr="009B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325CA0" w:rsidRPr="009B419B" w:rsidP="00826E1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306D2A" w:rsidRPr="009B419B" w:rsidP="00826E1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может быть обжаловано в апелляционном </w:t>
      </w:r>
      <w:r w:rsidRPr="009B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</w:t>
      </w:r>
      <w:r w:rsidRPr="009B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 в окончательной форме.</w:t>
      </w:r>
    </w:p>
    <w:p w:rsidR="00325CA0" w:rsidRPr="009B419B" w:rsidP="00325CA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5BE" w:rsidRPr="009B419B" w:rsidP="009B41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19B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</w:t>
      </w:r>
      <w:r w:rsidRPr="009B419B" w:rsidR="002A5F1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4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19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B419B" w:rsidR="002A5F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B419B">
        <w:rPr>
          <w:rFonts w:ascii="Times New Roman" w:hAnsi="Times New Roman" w:cs="Times New Roman"/>
          <w:sz w:val="24"/>
          <w:szCs w:val="24"/>
        </w:rPr>
        <w:t xml:space="preserve"> Т.П. Постовал</w:t>
      </w:r>
      <w:r w:rsidRPr="009B419B">
        <w:rPr>
          <w:rFonts w:ascii="Times New Roman" w:hAnsi="Times New Roman" w:cs="Times New Roman"/>
          <w:sz w:val="24"/>
          <w:szCs w:val="24"/>
        </w:rPr>
        <w:t>ова</w:t>
      </w:r>
    </w:p>
    <w:sectPr w:rsidSect="002A5F1E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5E"/>
    <w:rsid w:val="0018254F"/>
    <w:rsid w:val="002A5F1E"/>
    <w:rsid w:val="003055FC"/>
    <w:rsid w:val="00306D2A"/>
    <w:rsid w:val="00325CA0"/>
    <w:rsid w:val="003E3B77"/>
    <w:rsid w:val="006C3CCD"/>
    <w:rsid w:val="00826E1E"/>
    <w:rsid w:val="00847AA5"/>
    <w:rsid w:val="00857C9C"/>
    <w:rsid w:val="009B419B"/>
    <w:rsid w:val="00AC445E"/>
    <w:rsid w:val="00C82B6C"/>
    <w:rsid w:val="00CE15BE"/>
    <w:rsid w:val="00E1640C"/>
    <w:rsid w:val="00FC74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793A7-1701-4C3C-82FF-FBF6E005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D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6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6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